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9497" w14:textId="38511A0F" w:rsidR="008F268F" w:rsidRPr="0009196E" w:rsidRDefault="008F268F" w:rsidP="0009196E">
      <w:pPr>
        <w:jc w:val="center"/>
        <w:rPr>
          <w:rFonts w:eastAsia="Ungkam Book Basic" w:cs="Ungkam Book Basic"/>
          <w:b/>
          <w:sz w:val="20"/>
          <w:szCs w:val="20"/>
        </w:rPr>
      </w:pPr>
      <w:bookmarkStart w:id="0" w:name="_GoBack"/>
      <w:bookmarkEnd w:id="0"/>
      <w:r w:rsidRPr="0009196E">
        <w:rPr>
          <w:rFonts w:eastAsia="Ungkam Book Basic" w:cs="Ungkam Book Basic"/>
          <w:b/>
          <w:sz w:val="20"/>
          <w:szCs w:val="20"/>
        </w:rPr>
        <w:t>Program</w:t>
      </w:r>
    </w:p>
    <w:p w14:paraId="1A618260" w14:textId="74059BB0" w:rsidR="008F268F" w:rsidRPr="0009196E" w:rsidRDefault="008F268F" w:rsidP="0009196E">
      <w:pPr>
        <w:jc w:val="center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XIII Sympozjum naukowego</w:t>
      </w:r>
    </w:p>
    <w:p w14:paraId="163294C5" w14:textId="3BB2BB3B" w:rsidR="008F268F" w:rsidRDefault="008F268F" w:rsidP="0009196E">
      <w:pPr>
        <w:jc w:val="center"/>
        <w:rPr>
          <w:rFonts w:eastAsia="Ungkam Book Basic" w:cs="Ungkam Book Basic"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Starożytny Bliski Wschód i jego dziedzictwo</w:t>
      </w:r>
    </w:p>
    <w:p w14:paraId="6EF480CC" w14:textId="02EA7448" w:rsidR="308A7BCB" w:rsidRPr="0009196E" w:rsidRDefault="308A7BCB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 xml:space="preserve">20.09 </w:t>
      </w:r>
    </w:p>
    <w:p w14:paraId="1368D268" w14:textId="7E8719DC" w:rsidR="308A7BCB" w:rsidRPr="0009196E" w:rsidRDefault="308A7BCB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1</w:t>
      </w:r>
      <w:r w:rsidR="008F268F" w:rsidRPr="0009196E">
        <w:rPr>
          <w:rFonts w:eastAsia="Ungkam Book Basic" w:cs="Ungkam Book Basic"/>
          <w:b/>
          <w:sz w:val="20"/>
          <w:szCs w:val="20"/>
        </w:rPr>
        <w:t>3</w:t>
      </w:r>
      <w:r w:rsidRPr="0009196E">
        <w:rPr>
          <w:rFonts w:eastAsia="Ungkam Book Basic" w:cs="Ungkam Book Basic"/>
          <w:b/>
          <w:sz w:val="20"/>
          <w:szCs w:val="20"/>
        </w:rPr>
        <w:t>:</w:t>
      </w:r>
      <w:r w:rsidR="008F268F" w:rsidRPr="0009196E">
        <w:rPr>
          <w:rFonts w:eastAsia="Ungkam Book Basic" w:cs="Ungkam Book Basic"/>
          <w:b/>
          <w:sz w:val="20"/>
          <w:szCs w:val="20"/>
        </w:rPr>
        <w:t>3</w:t>
      </w:r>
      <w:r w:rsidRPr="0009196E">
        <w:rPr>
          <w:rFonts w:eastAsia="Ungkam Book Basic" w:cs="Ungkam Book Basic"/>
          <w:b/>
          <w:sz w:val="20"/>
          <w:szCs w:val="20"/>
        </w:rPr>
        <w:t>0-1</w:t>
      </w:r>
      <w:r w:rsidR="008F268F" w:rsidRPr="0009196E">
        <w:rPr>
          <w:rFonts w:eastAsia="Ungkam Book Basic" w:cs="Ungkam Book Basic"/>
          <w:b/>
          <w:sz w:val="20"/>
          <w:szCs w:val="20"/>
        </w:rPr>
        <w:t>5:0</w:t>
      </w:r>
      <w:r w:rsidRPr="0009196E">
        <w:rPr>
          <w:rFonts w:eastAsia="Ungkam Book Basic" w:cs="Ungkam Book Basic"/>
          <w:b/>
          <w:sz w:val="20"/>
          <w:szCs w:val="20"/>
        </w:rPr>
        <w:t>0</w:t>
      </w:r>
    </w:p>
    <w:p w14:paraId="23825C24" w14:textId="6E84B46E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Andrzej Ćwiek - „Przez cztery strony nieba. Pośmiertne podróże faraonów”</w:t>
      </w:r>
    </w:p>
    <w:p w14:paraId="11EC328E" w14:textId="1AE5CA6B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 xml:space="preserve">Filip Taterka - Wyprawa do Puntu w świątyni Hatszepsut: struktura i funkcja reliefów z </w:t>
      </w:r>
      <w:proofErr w:type="spellStart"/>
      <w:r w:rsidRPr="308A7BCB">
        <w:rPr>
          <w:rFonts w:eastAsia="Ungkam Book Basic" w:cs="Ungkam Book Basic"/>
          <w:sz w:val="20"/>
          <w:szCs w:val="20"/>
        </w:rPr>
        <w:t>Deir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el-</w:t>
      </w:r>
      <w:proofErr w:type="spellStart"/>
      <w:r w:rsidRPr="308A7BCB">
        <w:rPr>
          <w:rFonts w:eastAsia="Ungkam Book Basic" w:cs="Ungkam Book Basic"/>
          <w:sz w:val="20"/>
          <w:szCs w:val="20"/>
        </w:rPr>
        <w:t>Bahari</w:t>
      </w:r>
      <w:proofErr w:type="spellEnd"/>
    </w:p>
    <w:p w14:paraId="70B252EB" w14:textId="032B7F02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Jerzy Fatyga - Wyprawa faraona Szeszonka I – czas, przestrzeń i przebieg</w:t>
      </w:r>
    </w:p>
    <w:p w14:paraId="26DD63CB" w14:textId="059C53E5" w:rsidR="008F268F" w:rsidRPr="0009196E" w:rsidRDefault="008F268F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15:00 – 15:</w:t>
      </w:r>
      <w:r w:rsidR="00DA13D5" w:rsidRPr="0009196E">
        <w:rPr>
          <w:rFonts w:eastAsia="Ungkam Book Basic" w:cs="Ungkam Book Basic"/>
          <w:b/>
          <w:sz w:val="20"/>
          <w:szCs w:val="20"/>
        </w:rPr>
        <w:t>2</w:t>
      </w:r>
      <w:r w:rsidRPr="0009196E">
        <w:rPr>
          <w:rFonts w:eastAsia="Ungkam Book Basic" w:cs="Ungkam Book Basic"/>
          <w:b/>
          <w:sz w:val="20"/>
          <w:szCs w:val="20"/>
        </w:rPr>
        <w:t>0 przerwa kawowa</w:t>
      </w:r>
    </w:p>
    <w:p w14:paraId="757E7E60" w14:textId="6E7499D4" w:rsidR="008F268F" w:rsidRPr="0009196E" w:rsidRDefault="008F268F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15:</w:t>
      </w:r>
      <w:r w:rsidR="00DA13D5" w:rsidRPr="0009196E">
        <w:rPr>
          <w:rFonts w:eastAsia="Ungkam Book Basic" w:cs="Ungkam Book Basic"/>
          <w:b/>
          <w:sz w:val="20"/>
          <w:szCs w:val="20"/>
        </w:rPr>
        <w:t>2</w:t>
      </w:r>
      <w:r w:rsidRPr="0009196E">
        <w:rPr>
          <w:rFonts w:eastAsia="Ungkam Book Basic" w:cs="Ungkam Book Basic"/>
          <w:b/>
          <w:sz w:val="20"/>
          <w:szCs w:val="20"/>
        </w:rPr>
        <w:t>0 – 1</w:t>
      </w:r>
      <w:r w:rsidR="00DA13D5" w:rsidRPr="0009196E">
        <w:rPr>
          <w:rFonts w:eastAsia="Ungkam Book Basic" w:cs="Ungkam Book Basic"/>
          <w:b/>
          <w:sz w:val="20"/>
          <w:szCs w:val="20"/>
        </w:rPr>
        <w:t>6:5</w:t>
      </w:r>
      <w:r w:rsidRPr="0009196E">
        <w:rPr>
          <w:rFonts w:eastAsia="Ungkam Book Basic" w:cs="Ungkam Book Basic"/>
          <w:b/>
          <w:sz w:val="20"/>
          <w:szCs w:val="20"/>
        </w:rPr>
        <w:t>0</w:t>
      </w:r>
    </w:p>
    <w:p w14:paraId="562CBF54" w14:textId="10BBCB41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Stefan Nowicki – Wędrówka człowieka przez życie w eposie o Gilgameszu</w:t>
      </w:r>
    </w:p>
    <w:p w14:paraId="794DD1DB" w14:textId="63FCB31A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 xml:space="preserve">Przemysław Samborski - Koncepcja lotu do niebios w sumeryjskiej, </w:t>
      </w:r>
      <w:proofErr w:type="spellStart"/>
      <w:r w:rsidRPr="308A7BCB">
        <w:rPr>
          <w:rFonts w:eastAsia="Ungkam Book Basic" w:cs="Ungkam Book Basic"/>
          <w:sz w:val="20"/>
          <w:szCs w:val="20"/>
        </w:rPr>
        <w:t>średnioasyryjskiej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i </w:t>
      </w:r>
      <w:proofErr w:type="spellStart"/>
      <w:r w:rsidRPr="308A7BCB">
        <w:rPr>
          <w:rFonts w:eastAsia="Ungkam Book Basic" w:cs="Ungkam Book Basic"/>
          <w:sz w:val="20"/>
          <w:szCs w:val="20"/>
        </w:rPr>
        <w:t>nowoasyryjskiej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wersji Legendy o Etanie.</w:t>
      </w:r>
    </w:p>
    <w:p w14:paraId="15DB5F4D" w14:textId="2168A2A8" w:rsidR="00DA13D5" w:rsidRDefault="0009196E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Paulina Nicko-Stępień - „Do Kraju Bez Powrotu, gdzie pożywieniem ich pył, a strawą ich glina...” – podróże do świata podziemnego w mezopotamskiej tradycji literackiej</w:t>
      </w:r>
      <w:r>
        <w:rPr>
          <w:rFonts w:eastAsia="Ungkam Book Basic" w:cs="Ungkam Book Basic"/>
          <w:sz w:val="20"/>
          <w:szCs w:val="20"/>
        </w:rPr>
        <w:t xml:space="preserve"> </w:t>
      </w:r>
      <w:r w:rsidR="00DA13D5">
        <w:rPr>
          <w:rFonts w:eastAsia="Ungkam Book Basic" w:cs="Ungkam Book Basic"/>
          <w:sz w:val="20"/>
          <w:szCs w:val="20"/>
        </w:rPr>
        <w:t>16:50 – 17:10 przerwa kawowa</w:t>
      </w:r>
    </w:p>
    <w:p w14:paraId="5EAD897C" w14:textId="6219AC32" w:rsidR="0009196E" w:rsidRPr="0009196E" w:rsidRDefault="0009196E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16:50 – 17:10 przerwa kawowa</w:t>
      </w:r>
    </w:p>
    <w:p w14:paraId="6C708644" w14:textId="1536497A" w:rsidR="008F268F" w:rsidRPr="0009196E" w:rsidRDefault="008F268F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17:1</w:t>
      </w:r>
      <w:r w:rsidR="00DA13D5" w:rsidRPr="0009196E">
        <w:rPr>
          <w:rFonts w:eastAsia="Ungkam Book Basic" w:cs="Ungkam Book Basic"/>
          <w:b/>
          <w:sz w:val="20"/>
          <w:szCs w:val="20"/>
        </w:rPr>
        <w:t>0</w:t>
      </w:r>
      <w:r w:rsidRPr="0009196E">
        <w:rPr>
          <w:rFonts w:eastAsia="Ungkam Book Basic" w:cs="Ungkam Book Basic"/>
          <w:b/>
          <w:sz w:val="20"/>
          <w:szCs w:val="20"/>
        </w:rPr>
        <w:t xml:space="preserve"> – 18:4</w:t>
      </w:r>
      <w:r w:rsidR="00DA13D5" w:rsidRPr="0009196E">
        <w:rPr>
          <w:rFonts w:eastAsia="Ungkam Book Basic" w:cs="Ungkam Book Basic"/>
          <w:b/>
          <w:sz w:val="20"/>
          <w:szCs w:val="20"/>
        </w:rPr>
        <w:t>0</w:t>
      </w:r>
    </w:p>
    <w:p w14:paraId="4C81AF13" w14:textId="4053DDCB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 xml:space="preserve">Sebastian Długoborski - Urartyjski zarządca </w:t>
      </w:r>
      <w:proofErr w:type="spellStart"/>
      <w:r w:rsidRPr="308A7BCB">
        <w:rPr>
          <w:rFonts w:eastAsia="Ungkam Book Basic" w:cs="Ungkam Book Basic"/>
          <w:sz w:val="20"/>
          <w:szCs w:val="20"/>
        </w:rPr>
        <w:t>Zaiani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– „czas i przestrzeń” jego rządów </w:t>
      </w:r>
    </w:p>
    <w:p w14:paraId="04C13998" w14:textId="77777777" w:rsidR="002010F0" w:rsidRDefault="002010F0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Przemysław Dec - Wyrażanie drogi, wędrówki i podróżowania w języku hebrajskim od Biblii do Miszny</w:t>
      </w:r>
    </w:p>
    <w:p w14:paraId="5D2F5A2E" w14:textId="77777777" w:rsidR="008F268F" w:rsidRDefault="008F268F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 xml:space="preserve">Andrzej Łukasz Jędrzejczak - Wędrówka Abrama z </w:t>
      </w:r>
      <w:proofErr w:type="spellStart"/>
      <w:r w:rsidRPr="308A7BCB">
        <w:rPr>
          <w:rFonts w:eastAsia="Ungkam Book Basic" w:cs="Ungkam Book Basic"/>
          <w:sz w:val="20"/>
          <w:szCs w:val="20"/>
        </w:rPr>
        <w:t>Ur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do </w:t>
      </w:r>
      <w:proofErr w:type="spellStart"/>
      <w:r w:rsidRPr="308A7BCB">
        <w:rPr>
          <w:rFonts w:eastAsia="Ungkam Book Basic" w:cs="Ungkam Book Basic"/>
          <w:sz w:val="20"/>
          <w:szCs w:val="20"/>
        </w:rPr>
        <w:t>Harranu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jako refleks kultów lunarnych w tekstach Starego Testamentu</w:t>
      </w:r>
    </w:p>
    <w:p w14:paraId="6F717306" w14:textId="00E1CBEB" w:rsidR="308A7BCB" w:rsidRPr="0009196E" w:rsidRDefault="308A7BCB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21.09</w:t>
      </w:r>
    </w:p>
    <w:p w14:paraId="0C3B46E0" w14:textId="19B4DD04" w:rsidR="308A7BCB" w:rsidRPr="0009196E" w:rsidRDefault="308A7BCB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9:</w:t>
      </w:r>
      <w:r w:rsidR="00E946C7" w:rsidRPr="0009196E">
        <w:rPr>
          <w:rFonts w:eastAsia="Ungkam Book Basic" w:cs="Ungkam Book Basic"/>
          <w:b/>
          <w:sz w:val="20"/>
          <w:szCs w:val="20"/>
        </w:rPr>
        <w:t>3</w:t>
      </w:r>
      <w:r w:rsidRPr="0009196E">
        <w:rPr>
          <w:rFonts w:eastAsia="Ungkam Book Basic" w:cs="Ungkam Book Basic"/>
          <w:b/>
          <w:sz w:val="20"/>
          <w:szCs w:val="20"/>
        </w:rPr>
        <w:t>0-1</w:t>
      </w:r>
      <w:r w:rsidR="00B450FB" w:rsidRPr="0009196E">
        <w:rPr>
          <w:rFonts w:eastAsia="Ungkam Book Basic" w:cs="Ungkam Book Basic"/>
          <w:b/>
          <w:sz w:val="20"/>
          <w:szCs w:val="20"/>
        </w:rPr>
        <w:t>1</w:t>
      </w:r>
      <w:r w:rsidRPr="0009196E">
        <w:rPr>
          <w:rFonts w:eastAsia="Ungkam Book Basic" w:cs="Ungkam Book Basic"/>
          <w:b/>
          <w:sz w:val="20"/>
          <w:szCs w:val="20"/>
        </w:rPr>
        <w:t>:</w:t>
      </w:r>
      <w:r w:rsidR="00B450FB" w:rsidRPr="0009196E">
        <w:rPr>
          <w:rFonts w:eastAsia="Ungkam Book Basic" w:cs="Ungkam Book Basic"/>
          <w:b/>
          <w:sz w:val="20"/>
          <w:szCs w:val="20"/>
        </w:rPr>
        <w:t>0</w:t>
      </w:r>
      <w:r w:rsidRPr="0009196E">
        <w:rPr>
          <w:rFonts w:eastAsia="Ungkam Book Basic" w:cs="Ungkam Book Basic"/>
          <w:b/>
          <w:sz w:val="20"/>
          <w:szCs w:val="20"/>
        </w:rPr>
        <w:t xml:space="preserve">0 </w:t>
      </w:r>
    </w:p>
    <w:p w14:paraId="52068941" w14:textId="77777777" w:rsidR="00DA13D5" w:rsidRDefault="00DA13D5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 xml:space="preserve">Jan Kozłowski - "Wybieram śmierć!". </w:t>
      </w:r>
      <w:proofErr w:type="spellStart"/>
      <w:r w:rsidRPr="308A7BCB">
        <w:rPr>
          <w:rFonts w:eastAsia="Ungkam Book Basic" w:cs="Ungkam Book Basic"/>
          <w:sz w:val="20"/>
          <w:szCs w:val="20"/>
        </w:rPr>
        <w:t>Nostos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Odyseusza (ks. 5-13) jako odwrócona podróż Gilgamesza po nieśmiertelność (tabl. 9-11).</w:t>
      </w:r>
    </w:p>
    <w:p w14:paraId="38CB6616" w14:textId="7B026571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 xml:space="preserve">Maciej </w:t>
      </w:r>
      <w:r w:rsidRPr="308A7BCB">
        <w:rPr>
          <w:rFonts w:eastAsia="Ungkam Book Basic" w:cs="Ungkam Book Basic"/>
          <w:sz w:val="20"/>
          <w:szCs w:val="20"/>
          <w:lang w:val="de"/>
        </w:rPr>
        <w:t>Münnich</w:t>
      </w:r>
      <w:r w:rsidRPr="308A7BCB">
        <w:rPr>
          <w:rFonts w:eastAsia="Ungkam Book Basic" w:cs="Ungkam Book Basic"/>
          <w:sz w:val="20"/>
          <w:szCs w:val="20"/>
        </w:rPr>
        <w:t xml:space="preserve"> - Dawid u Filistynów: “Itinerarium”</w:t>
      </w:r>
    </w:p>
    <w:p w14:paraId="3385A486" w14:textId="082A919E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Andrzej Mrozek - Pójdę z twym błogosławieństwem. Religijne aspekty podróży w świetle poematów z Ugarit</w:t>
      </w:r>
    </w:p>
    <w:p w14:paraId="0D9B47F7" w14:textId="7EE76A36" w:rsidR="00B450FB" w:rsidRPr="0009196E" w:rsidRDefault="00B450FB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11:00 – 11:30 przerwa kawowa</w:t>
      </w:r>
    </w:p>
    <w:p w14:paraId="35C49A72" w14:textId="54315082" w:rsidR="00B450FB" w:rsidRPr="0009196E" w:rsidRDefault="00B450FB" w:rsidP="00DA13D5">
      <w:pPr>
        <w:jc w:val="both"/>
        <w:rPr>
          <w:rFonts w:eastAsia="Ungkam Book Basic" w:cs="Ungkam Book Basic"/>
          <w:b/>
          <w:sz w:val="20"/>
          <w:szCs w:val="20"/>
        </w:rPr>
      </w:pPr>
      <w:r w:rsidRPr="0009196E">
        <w:rPr>
          <w:rFonts w:eastAsia="Ungkam Book Basic" w:cs="Ungkam Book Basic"/>
          <w:b/>
          <w:sz w:val="20"/>
          <w:szCs w:val="20"/>
        </w:rPr>
        <w:t>11:30 – 13:</w:t>
      </w:r>
      <w:r w:rsidR="008F268F" w:rsidRPr="0009196E">
        <w:rPr>
          <w:rFonts w:eastAsia="Ungkam Book Basic" w:cs="Ungkam Book Basic"/>
          <w:b/>
          <w:sz w:val="20"/>
          <w:szCs w:val="20"/>
        </w:rPr>
        <w:t>0</w:t>
      </w:r>
      <w:r w:rsidRPr="0009196E">
        <w:rPr>
          <w:rFonts w:eastAsia="Ungkam Book Basic" w:cs="Ungkam Book Basic"/>
          <w:b/>
          <w:sz w:val="20"/>
          <w:szCs w:val="20"/>
        </w:rPr>
        <w:t>0</w:t>
      </w:r>
    </w:p>
    <w:p w14:paraId="121CA509" w14:textId="12252336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Łukasz Niesiołowski-Spano - Judejczycy epoki Drugiej Świątyni jako twórcy swojej tożsamości w perspektywie migracji i relacji z "obcymi".</w:t>
      </w:r>
    </w:p>
    <w:p w14:paraId="3AA10D9E" w14:textId="77777777" w:rsidR="00DA13D5" w:rsidRDefault="00DA13D5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>Kacper Ziemba - Podróże ludzi ze Wschodu do greckich szkół filozoficznych</w:t>
      </w:r>
    </w:p>
    <w:p w14:paraId="3057230A" w14:textId="7F960162" w:rsidR="308A7BCB" w:rsidRDefault="308A7BCB" w:rsidP="00DA13D5">
      <w:pPr>
        <w:jc w:val="both"/>
        <w:rPr>
          <w:rFonts w:eastAsia="Ungkam Book Basic" w:cs="Ungkam Book Basic"/>
          <w:sz w:val="20"/>
          <w:szCs w:val="20"/>
        </w:rPr>
      </w:pPr>
      <w:r w:rsidRPr="308A7BCB">
        <w:rPr>
          <w:rFonts w:eastAsia="Ungkam Book Basic" w:cs="Ungkam Book Basic"/>
          <w:sz w:val="20"/>
          <w:szCs w:val="20"/>
        </w:rPr>
        <w:t xml:space="preserve">Michał </w:t>
      </w:r>
      <w:proofErr w:type="spellStart"/>
      <w:r w:rsidRPr="308A7BCB">
        <w:rPr>
          <w:rFonts w:eastAsia="Ungkam Book Basic" w:cs="Ungkam Book Basic"/>
          <w:sz w:val="20"/>
          <w:szCs w:val="20"/>
        </w:rPr>
        <w:t>Marciak</w:t>
      </w:r>
      <w:proofErr w:type="spellEnd"/>
      <w:r w:rsidRPr="308A7BCB">
        <w:rPr>
          <w:rFonts w:eastAsia="Ungkam Book Basic" w:cs="Ungkam Book Basic"/>
          <w:sz w:val="20"/>
          <w:szCs w:val="20"/>
        </w:rPr>
        <w:t xml:space="preserve"> - Trasa marszu wojsk Aleksandra Wielkiego na </w:t>
      </w:r>
      <w:proofErr w:type="spellStart"/>
      <w:r w:rsidRPr="308A7BCB">
        <w:rPr>
          <w:rFonts w:eastAsia="Ungkam Book Basic" w:cs="Ungkam Book Basic"/>
          <w:sz w:val="20"/>
          <w:szCs w:val="20"/>
        </w:rPr>
        <w:t>Gaugamelę</w:t>
      </w:r>
      <w:proofErr w:type="spellEnd"/>
    </w:p>
    <w:p w14:paraId="27B88C7E" w14:textId="7BC0B20C" w:rsidR="000358DA" w:rsidRDefault="000358DA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br w:type="page"/>
      </w:r>
    </w:p>
    <w:p w14:paraId="2A7B5DC3" w14:textId="4D405717" w:rsidR="008F268F" w:rsidRDefault="000358DA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lastRenderedPageBreak/>
        <w:t>Informacje praktyczne:</w:t>
      </w:r>
    </w:p>
    <w:p w14:paraId="3859DB6E" w14:textId="6C6177E1" w:rsidR="000358DA" w:rsidRDefault="000358DA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t>1. Sympozjum odbędzie się w Sali Klubowej Uniwersytetu Wrocławskiego, plac Uniwersytecki 1. Wchodzimy poniższym wejściem:</w:t>
      </w:r>
    </w:p>
    <w:p w14:paraId="5B5FECC7" w14:textId="7F76AD42" w:rsidR="000358DA" w:rsidRDefault="00DA13D5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1B1F2" wp14:editId="695C0ACC">
                <wp:simplePos x="0" y="0"/>
                <wp:positionH relativeFrom="column">
                  <wp:posOffset>4615590</wp:posOffset>
                </wp:positionH>
                <wp:positionV relativeFrom="paragraph">
                  <wp:posOffset>2307591</wp:posOffset>
                </wp:positionV>
                <wp:extent cx="1260000" cy="0"/>
                <wp:effectExtent l="0" t="400050" r="0" b="419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9486472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4D55D6" id="Straight Connector 5" o:spid="_x0000_s1026" style="position:absolute;rotation:-2308536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181.7pt" to="462.6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" strokecolor="red" strokeweight="4.5pt">
                <v:stroke startarrow="open" joinstyle="miter"/>
              </v:line>
            </w:pict>
          </mc:Fallback>
        </mc:AlternateContent>
      </w:r>
      <w:r w:rsidR="000358DA">
        <w:rPr>
          <w:noProof/>
          <w:lang w:val="en-US"/>
        </w:rPr>
        <w:drawing>
          <wp:inline distT="0" distB="0" distL="0" distR="0" wp14:anchorId="7216F87D" wp14:editId="3DD08CEC">
            <wp:extent cx="5760720" cy="3360420"/>
            <wp:effectExtent l="0" t="0" r="0" b="0"/>
            <wp:docPr id="1" name="Picture 1" descr="cid:image002.jpg@01D3FD64.728F7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FD64.728F7E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23A7F" w14:textId="7826A1C7" w:rsidR="00DA13D5" w:rsidRDefault="00DA13D5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t>kierujemy się przez szklane drzwi po lewej stronie, następnie korytarzem, pierwsze (duże, rzeźbione) drzwi po lewej.</w:t>
      </w:r>
    </w:p>
    <w:p w14:paraId="7240D92A" w14:textId="0B172FD2" w:rsidR="000358DA" w:rsidRDefault="000358DA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t xml:space="preserve">Gdybyście chcieli Państwo zobaczyć bliższe wskazówki, poniżej link do zdjęcia w Google </w:t>
      </w:r>
      <w:proofErr w:type="spellStart"/>
      <w:r>
        <w:rPr>
          <w:rFonts w:eastAsia="Ungkam Book Basic" w:cs="Ungkam Book Basic"/>
          <w:sz w:val="20"/>
          <w:szCs w:val="20"/>
        </w:rPr>
        <w:t>Street</w:t>
      </w:r>
      <w:proofErr w:type="spellEnd"/>
      <w:r>
        <w:rPr>
          <w:rFonts w:eastAsia="Ungkam Book Basic" w:cs="Ungkam Book Basic"/>
          <w:sz w:val="20"/>
          <w:szCs w:val="20"/>
        </w:rPr>
        <w:t xml:space="preserve"> </w:t>
      </w:r>
      <w:proofErr w:type="spellStart"/>
      <w:r>
        <w:rPr>
          <w:rFonts w:eastAsia="Ungkam Book Basic" w:cs="Ungkam Book Basic"/>
          <w:sz w:val="20"/>
          <w:szCs w:val="20"/>
        </w:rPr>
        <w:t>View</w:t>
      </w:r>
      <w:proofErr w:type="spellEnd"/>
      <w:r>
        <w:rPr>
          <w:rFonts w:eastAsia="Ungkam Book Basic" w:cs="Ungkam Book Basic"/>
          <w:sz w:val="20"/>
          <w:szCs w:val="20"/>
        </w:rPr>
        <w:t>:</w:t>
      </w:r>
    </w:p>
    <w:p w14:paraId="50A9F7BC" w14:textId="0557B283" w:rsidR="000358DA" w:rsidRDefault="0083650B" w:rsidP="00DA13D5">
      <w:pPr>
        <w:jc w:val="both"/>
        <w:rPr>
          <w:rFonts w:eastAsia="Ungkam Book Basic" w:cs="Ungkam Book Basic"/>
          <w:sz w:val="20"/>
          <w:szCs w:val="20"/>
        </w:rPr>
      </w:pPr>
      <w:hyperlink r:id="rId7" w:history="1">
        <w:r w:rsidR="000358DA" w:rsidRPr="00DF6E1D">
          <w:rPr>
            <w:rStyle w:val="Hipercze"/>
            <w:rFonts w:eastAsia="Ungkam Book Basic" w:cs="Ungkam Book Basic"/>
            <w:sz w:val="20"/>
            <w:szCs w:val="20"/>
          </w:rPr>
          <w:t>https://www.google.pl/maps/uv?pb=!1s0x470fe9df0357b08b%3A0x693a0ae1446c3543&amp;hl=pl&amp;viewerState=im&amp;imagekey=!1e10!2sAF1QipOdvyA0fpomEIQYH_3XwyseJqoqCUDx9u9_bAoT</w:t>
        </w:r>
      </w:hyperlink>
    </w:p>
    <w:p w14:paraId="093EAF86" w14:textId="511D8FDA" w:rsidR="000358DA" w:rsidRDefault="000358DA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t xml:space="preserve">2. Lunch przed i po konferencji </w:t>
      </w:r>
      <w:r w:rsidR="00DA13D5">
        <w:rPr>
          <w:rFonts w:eastAsia="Ungkam Book Basic" w:cs="Ungkam Book Basic"/>
          <w:sz w:val="20"/>
          <w:szCs w:val="20"/>
        </w:rPr>
        <w:t xml:space="preserve">(czyli w czwartek i w piątek) </w:t>
      </w:r>
      <w:r>
        <w:rPr>
          <w:rFonts w:eastAsia="Ungkam Book Basic" w:cs="Ungkam Book Basic"/>
          <w:sz w:val="20"/>
          <w:szCs w:val="20"/>
        </w:rPr>
        <w:t xml:space="preserve">można otrzymać w restauracji </w:t>
      </w:r>
      <w:proofErr w:type="spellStart"/>
      <w:r>
        <w:rPr>
          <w:rFonts w:eastAsia="Ungkam Book Basic" w:cs="Ungkam Book Basic"/>
          <w:sz w:val="20"/>
          <w:szCs w:val="20"/>
        </w:rPr>
        <w:t>MiszMasz</w:t>
      </w:r>
      <w:proofErr w:type="spellEnd"/>
      <w:r>
        <w:rPr>
          <w:rFonts w:eastAsia="Ungkam Book Basic" w:cs="Ungkam Book Basic"/>
          <w:sz w:val="20"/>
          <w:szCs w:val="20"/>
        </w:rPr>
        <w:t xml:space="preserve"> przy ul. Nożowniczej:</w:t>
      </w:r>
    </w:p>
    <w:p w14:paraId="6D5B5834" w14:textId="176485BB" w:rsidR="000358DA" w:rsidRDefault="000358DA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066B0BE9" wp14:editId="1ECF15E1">
            <wp:extent cx="3893820" cy="287572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103" cy="287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4105" w14:textId="4A9FF89A" w:rsidR="000358DA" w:rsidRDefault="000358DA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noProof/>
          <w:lang w:val="en-US"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D296628" wp14:editId="63B43100">
                <wp:simplePos x="0" y="0"/>
                <wp:positionH relativeFrom="column">
                  <wp:posOffset>5482345</wp:posOffset>
                </wp:positionH>
                <wp:positionV relativeFrom="paragraph">
                  <wp:posOffset>2194190</wp:posOffset>
                </wp:positionV>
                <wp:extent cx="360" cy="360"/>
                <wp:effectExtent l="0" t="0" r="0" b="0"/>
                <wp:wrapNone/>
                <wp:docPr id="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CE4F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31pt;margin-top:172.0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">
                <v:imagedata r:id="rId10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53F3945" wp14:editId="3B15AE82">
                <wp:simplePos x="0" y="0"/>
                <wp:positionH relativeFrom="column">
                  <wp:posOffset>5436985</wp:posOffset>
                </wp:positionH>
                <wp:positionV relativeFrom="paragraph">
                  <wp:posOffset>2185190</wp:posOffset>
                </wp:positionV>
                <wp:extent cx="360" cy="360"/>
                <wp:effectExtent l="0" t="0" r="0" b="0"/>
                <wp:wrapNone/>
                <wp:docPr id="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24AAA" id="Ink 6" o:spid="_x0000_s1026" type="#_x0000_t75" style="position:absolute;margin-left:427.4pt;margin-top:171.3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">
                <v:imagedata r:id="rId10" o:title=""/>
              </v:shape>
            </w:pict>
          </mc:Fallback>
        </mc:AlternateContent>
      </w:r>
      <w:r>
        <w:rPr>
          <w:rFonts w:eastAsia="Ungkam Book Basic" w:cs="Ungkam Book Basic"/>
          <w:sz w:val="20"/>
          <w:szCs w:val="20"/>
        </w:rPr>
        <w:t xml:space="preserve">Lunch otrzymujemy na hasło „XIII Sympozjum”, podając swoje nazwisko. Do kwoty 20 złotych jest on rozliczany </w:t>
      </w:r>
      <w:r w:rsidR="00DA13D5">
        <w:rPr>
          <w:rFonts w:eastAsia="Ungkam Book Basic" w:cs="Ungkam Book Basic"/>
          <w:sz w:val="20"/>
          <w:szCs w:val="20"/>
        </w:rPr>
        <w:t xml:space="preserve">ze środków konferencji, </w:t>
      </w:r>
      <w:r w:rsidR="0009196E">
        <w:rPr>
          <w:rFonts w:eastAsia="Ungkam Book Basic" w:cs="Ungkam Book Basic"/>
          <w:sz w:val="20"/>
          <w:szCs w:val="20"/>
        </w:rPr>
        <w:t xml:space="preserve">jeżeli kwota przekroczy </w:t>
      </w:r>
      <w:r w:rsidR="00DA13D5">
        <w:rPr>
          <w:rFonts w:eastAsia="Ungkam Book Basic" w:cs="Ungkam Book Basic"/>
          <w:sz w:val="20"/>
          <w:szCs w:val="20"/>
        </w:rPr>
        <w:t xml:space="preserve">20 złotych uczestnicy muszą pokryć </w:t>
      </w:r>
      <w:r w:rsidR="0009196E">
        <w:rPr>
          <w:rFonts w:eastAsia="Ungkam Book Basic" w:cs="Ungkam Book Basic"/>
          <w:sz w:val="20"/>
          <w:szCs w:val="20"/>
        </w:rPr>
        <w:t xml:space="preserve">różnicę </w:t>
      </w:r>
      <w:r w:rsidR="00DA13D5">
        <w:rPr>
          <w:rFonts w:eastAsia="Ungkam Book Basic" w:cs="Ungkam Book Basic"/>
          <w:sz w:val="20"/>
          <w:szCs w:val="20"/>
        </w:rPr>
        <w:t>z własnych środków.</w:t>
      </w:r>
    </w:p>
    <w:p w14:paraId="00E2B585" w14:textId="016413E2" w:rsidR="00DA13D5" w:rsidRDefault="00DA13D5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t xml:space="preserve">3. </w:t>
      </w:r>
      <w:r w:rsidR="0009196E">
        <w:rPr>
          <w:rFonts w:eastAsia="Ungkam Book Basic" w:cs="Ungkam Book Basic"/>
          <w:sz w:val="20"/>
          <w:szCs w:val="20"/>
        </w:rPr>
        <w:t xml:space="preserve">Zapraszamy także na seminarium „Przyszłość </w:t>
      </w:r>
      <w:r w:rsidR="0009196E" w:rsidRPr="308A7BCB">
        <w:rPr>
          <w:rFonts w:eastAsia="Ungkam Book Basic" w:cs="Ungkam Book Basic"/>
          <w:sz w:val="20"/>
          <w:szCs w:val="20"/>
        </w:rPr>
        <w:t>badań nad starożytnym Bliskim Wschodem i Biblią – perspektywa międzynarodowa i Polska</w:t>
      </w:r>
      <w:r w:rsidR="0009196E">
        <w:rPr>
          <w:rFonts w:eastAsia="Ungkam Book Basic" w:cs="Ungkam Book Basic"/>
          <w:sz w:val="20"/>
          <w:szCs w:val="20"/>
        </w:rPr>
        <w:t xml:space="preserve"> ze szczególnym uwzględnieniem nowoczesnych metod kształcenia kadr i możliwości współpracy na odległość z wykorzystaniem nowoczesnych technologii”, które odbędzie się 20 września w godzinach 19:00 – 20:30 w Saloniku Śląskim, plac Uniwersytecki 15a.</w:t>
      </w:r>
    </w:p>
    <w:p w14:paraId="24CD994F" w14:textId="57F793F8" w:rsidR="00DA13D5" w:rsidRDefault="00DA13D5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t>4. W miejscu obrad będziemy mieli ekran, projektor i laptop. Będzie także możliwość podłączenia własnego laptopa (tylko wejście VGA).</w:t>
      </w:r>
    </w:p>
    <w:p w14:paraId="4FF47E90" w14:textId="52A51794" w:rsidR="00DA13D5" w:rsidRPr="00E946C7" w:rsidRDefault="00DA13D5" w:rsidP="00DA13D5">
      <w:pPr>
        <w:jc w:val="both"/>
        <w:rPr>
          <w:rFonts w:eastAsia="Ungkam Book Basic" w:cs="Ungkam Book Basic"/>
          <w:sz w:val="20"/>
          <w:szCs w:val="20"/>
        </w:rPr>
      </w:pPr>
      <w:r>
        <w:rPr>
          <w:rFonts w:eastAsia="Ungkam Book Basic" w:cs="Ungkam Book Basic"/>
          <w:sz w:val="20"/>
          <w:szCs w:val="20"/>
        </w:rPr>
        <w:t xml:space="preserve">5. Jest także możliwość </w:t>
      </w:r>
      <w:proofErr w:type="spellStart"/>
      <w:r>
        <w:rPr>
          <w:rFonts w:eastAsia="Ungkam Book Basic" w:cs="Ungkam Book Basic"/>
          <w:sz w:val="20"/>
          <w:szCs w:val="20"/>
        </w:rPr>
        <w:t>streamowania</w:t>
      </w:r>
      <w:proofErr w:type="spellEnd"/>
      <w:r>
        <w:rPr>
          <w:rFonts w:eastAsia="Ungkam Book Basic" w:cs="Ungkam Book Basic"/>
          <w:sz w:val="20"/>
          <w:szCs w:val="20"/>
        </w:rPr>
        <w:t xml:space="preserve"> i nagrywania wystąpień konferencyjnych (przez aplikację Skype dla Firm, oczywiście pod warunkiem niewystąpienia problemów technicznych) w celu ich późniejszego udostępnienia na stronach internetowych. Gdyby ktoś z Państwa chciał skorzystać z tej możliwości, uprzejmie proszę o informację drogą mailową (</w:t>
      </w:r>
      <w:hyperlink r:id="rId12" w:history="1">
        <w:r w:rsidRPr="00DF6E1D">
          <w:rPr>
            <w:rStyle w:val="Hipercze"/>
            <w:rFonts w:eastAsia="Ungkam Book Basic" w:cs="Ungkam Book Basic"/>
            <w:sz w:val="20"/>
            <w:szCs w:val="20"/>
          </w:rPr>
          <w:t>stefan.nowicki@uwr.edu.pl</w:t>
        </w:r>
      </w:hyperlink>
      <w:r>
        <w:rPr>
          <w:rFonts w:eastAsia="Ungkam Book Basic" w:cs="Ungkam Book Basic"/>
          <w:sz w:val="20"/>
          <w:szCs w:val="20"/>
        </w:rPr>
        <w:t>) nie później niż w środę.</w:t>
      </w:r>
    </w:p>
    <w:sectPr w:rsidR="00DA13D5" w:rsidRPr="00E946C7" w:rsidSect="00E946C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gkam Book Basic">
    <w:altName w:val="Andale Mono"/>
    <w:charset w:val="EE"/>
    <w:family w:val="auto"/>
    <w:pitch w:val="variable"/>
    <w:sig w:usb0="A000007F" w:usb1="4000204A" w:usb2="00000000" w:usb3="00000000" w:csb0="00000013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31"/>
    <w:rsid w:val="0002693C"/>
    <w:rsid w:val="000358DA"/>
    <w:rsid w:val="0009196E"/>
    <w:rsid w:val="002010F0"/>
    <w:rsid w:val="00333B2A"/>
    <w:rsid w:val="0051027A"/>
    <w:rsid w:val="00591C42"/>
    <w:rsid w:val="006A18EA"/>
    <w:rsid w:val="0083650B"/>
    <w:rsid w:val="008774F9"/>
    <w:rsid w:val="008F268F"/>
    <w:rsid w:val="0096504B"/>
    <w:rsid w:val="00A45D31"/>
    <w:rsid w:val="00B450FB"/>
    <w:rsid w:val="00DA13D5"/>
    <w:rsid w:val="00E1771B"/>
    <w:rsid w:val="00E946C7"/>
    <w:rsid w:val="00EB03A4"/>
    <w:rsid w:val="308A7BCB"/>
    <w:rsid w:val="79D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06C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A4"/>
    <w:rPr>
      <w:rFonts w:ascii="Ungkam Book Basic" w:hAnsi="Ungkam Book Basic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58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8D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50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0B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A4"/>
    <w:rPr>
      <w:rFonts w:ascii="Ungkam Book Basic" w:hAnsi="Ungkam Book Basic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58D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8D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50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0B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ustomXml" Target="ink/ink2.xml"/><Relationship Id="rId12" Type="http://schemas.openxmlformats.org/officeDocument/2006/relationships/hyperlink" Target="mailto:stefan.nowicki@uwr.edu.p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image002.jpg@01D3FD64.728F7EC0" TargetMode="External"/><Relationship Id="rId7" Type="http://schemas.openxmlformats.org/officeDocument/2006/relationships/hyperlink" Target="https://www.google.pl/maps/uv?pb=!1s0x470fe9df0357b08b%3A0x693a0ae1446c3543&amp;hl=pl&amp;viewerState=im&amp;imagekey=!1e10!2sAF1QipOdvyA0fpomEIQYH_3XwyseJqoqCUDx9u9_bAoT" TargetMode="External"/><Relationship Id="rId8" Type="http://schemas.openxmlformats.org/officeDocument/2006/relationships/image" Target="media/image2.png"/><Relationship Id="rId9" Type="http://schemas.openxmlformats.org/officeDocument/2006/relationships/customXml" Target="ink/ink1.xml"/><Relationship Id="rId10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9-17T10:46:29.33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0,'0'0,"0"0,0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9-17T10:46:27.9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0,'0'0,"0"0,0 0,0 0,0 0,0 0,0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Nowicki</dc:creator>
  <cp:keywords/>
  <dc:description/>
  <cp:lastModifiedBy>Łukasz Niesiołowski-Spano</cp:lastModifiedBy>
  <cp:revision>2</cp:revision>
  <dcterms:created xsi:type="dcterms:W3CDTF">2018-09-17T18:46:00Z</dcterms:created>
  <dcterms:modified xsi:type="dcterms:W3CDTF">2018-09-17T18:46:00Z</dcterms:modified>
</cp:coreProperties>
</file>